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Domanda di ADESIONE all</w:t>
      </w:r>
      <w:r>
        <w:rPr>
          <w:rFonts w:ascii="Garamond" w:eastAsia="Garamond" w:hAnsi="Garamond" w:cs="Garamond"/>
          <w:sz w:val="23"/>
          <w:szCs w:val="23"/>
        </w:rPr>
        <w:t>’Avviso di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selezione PNRR DISPERSIONE </w:t>
      </w:r>
    </w:p>
    <w:p w:rsidR="007634CA" w:rsidRDefault="007E37B9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ESPERTO IN PERCORSI DI ORIENTAMENTO PER LE FAMIGLIE </w:t>
      </w:r>
      <w:r w:rsidR="00D60C41">
        <w:rPr>
          <w:rFonts w:ascii="Garamond" w:eastAsia="Garamond" w:hAnsi="Garamond" w:cs="Garamond"/>
          <w:sz w:val="23"/>
          <w:szCs w:val="23"/>
        </w:rPr>
        <w:t>“</w:t>
      </w:r>
      <w:r w:rsidR="00D60C41"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 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residente a __________________________________via______________________________________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>. 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indirizzo E-Mail _____________________________ in servizio con la qualifica di 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Di aderire alla selezione per l’attribuzione dell’incarico nei </w:t>
      </w:r>
      <w:r w:rsidR="007E37B9" w:rsidRPr="007E37B9">
        <w:rPr>
          <w:rFonts w:ascii="Garamond" w:eastAsia="Garamond" w:hAnsi="Garamond" w:cs="Garamond"/>
          <w:color w:val="000000"/>
          <w:sz w:val="23"/>
          <w:szCs w:val="23"/>
        </w:rPr>
        <w:t>PERCORSI DI ORIENTAMENTO PER LE FAMIGLIE</w:t>
      </w:r>
      <w:r w:rsidR="007E37B9">
        <w:rPr>
          <w:rFonts w:ascii="Garamond" w:eastAsia="Garamond" w:hAnsi="Garamond" w:cs="Garamond"/>
          <w:color w:val="000000"/>
          <w:sz w:val="23"/>
          <w:szCs w:val="23"/>
        </w:rPr>
        <w:t xml:space="preserve"> </w:t>
      </w:r>
      <w:r>
        <w:rPr>
          <w:rFonts w:ascii="Garamond" w:eastAsia="Garamond" w:hAnsi="Garamond" w:cs="Garamond"/>
          <w:color w:val="000000"/>
          <w:sz w:val="23"/>
          <w:szCs w:val="23"/>
        </w:rPr>
        <w:t>relativo alla figura professionale di: ESPERTO</w:t>
      </w:r>
      <w:r>
        <w:rPr>
          <w:rFonts w:ascii="Garamond" w:eastAsia="Garamond" w:hAnsi="Garamond" w:cs="Garamond"/>
          <w:b/>
          <w:sz w:val="23"/>
          <w:szCs w:val="23"/>
        </w:rPr>
        <w:t xml:space="preserve"> per la selezione delle seguenti figure professionali:</w:t>
      </w:r>
    </w:p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tbl>
      <w:tblPr>
        <w:tblW w:w="9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6"/>
        <w:gridCol w:w="1425"/>
        <w:gridCol w:w="2280"/>
        <w:gridCol w:w="1275"/>
        <w:gridCol w:w="960"/>
        <w:gridCol w:w="2934"/>
      </w:tblGrid>
      <w:tr w:rsidR="00DE1286" w:rsidRPr="00264809" w:rsidTr="00DE1286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Progr</w:t>
            </w:r>
            <w:proofErr w:type="spellEnd"/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Ruolo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Compiti/area</w:t>
            </w:r>
          </w:p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(in sintesi)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Figura scelta ( con una “X”)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DE1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N° ore previste</w:t>
            </w:r>
          </w:p>
        </w:tc>
        <w:tc>
          <w:tcPr>
            <w:tcW w:w="29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7E3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Titolo di studio</w:t>
            </w:r>
            <w:r w:rsidR="007E37B9">
              <w:rPr>
                <w:rFonts w:ascii="Garamond" w:eastAsia="Garamond" w:hAnsi="Garamond" w:cs="Garamond"/>
                <w:sz w:val="22"/>
                <w:szCs w:val="22"/>
              </w:rPr>
              <w:t xml:space="preserve"> e comprovata esperienza</w:t>
            </w:r>
          </w:p>
        </w:tc>
      </w:tr>
      <w:tr w:rsidR="00DE1286" w:rsidRPr="00264809" w:rsidTr="00DE1286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7E37B9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3C270C">
              <w:rPr>
                <w:rFonts w:ascii="Garamond" w:eastAsia="Garamond" w:hAnsi="Garamond" w:cs="Garamond"/>
                <w:sz w:val="22"/>
                <w:szCs w:val="22"/>
              </w:rPr>
              <w:t>Percorsi di orientamento per coinvolgere le famiglie nel concorrere al contrasto dell’abbandono scolastico e per favorire una loro partecipazione attiva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DE1286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286" w:rsidRPr="00264809" w:rsidRDefault="007E37B9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10+10</w:t>
            </w:r>
          </w:p>
        </w:tc>
        <w:tc>
          <w:tcPr>
            <w:tcW w:w="29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37B9" w:rsidRPr="004B3ED5" w:rsidRDefault="007E37B9" w:rsidP="007E3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  <w:sz w:val="22"/>
                <w:szCs w:val="22"/>
              </w:rPr>
            </w:pPr>
            <w:r w:rsidRPr="004B3ED5">
              <w:rPr>
                <w:rFonts w:ascii="Garamond" w:eastAsia="Garamond" w:hAnsi="Garamond" w:cs="Garamond"/>
                <w:sz w:val="22"/>
                <w:szCs w:val="22"/>
              </w:rPr>
              <w:t>Laurea in Lettere</w:t>
            </w:r>
          </w:p>
          <w:p w:rsidR="007E37B9" w:rsidRPr="004B3ED5" w:rsidRDefault="007E37B9" w:rsidP="007E37B9">
            <w:pPr>
              <w:widowControl w:val="0"/>
              <w:rPr>
                <w:rFonts w:ascii="Garamond" w:eastAsia="Garamond" w:hAnsi="Garamond" w:cs="Garamond"/>
                <w:sz w:val="22"/>
                <w:szCs w:val="22"/>
              </w:rPr>
            </w:pPr>
            <w:r w:rsidRPr="004B3ED5">
              <w:rPr>
                <w:rFonts w:ascii="Garamond" w:eastAsia="Garamond" w:hAnsi="Garamond" w:cs="Garamond"/>
                <w:sz w:val="22"/>
                <w:szCs w:val="22"/>
              </w:rPr>
              <w:t xml:space="preserve">Tutte le suddette lauree devono essere </w:t>
            </w:r>
            <w:proofErr w:type="gramStart"/>
            <w:r w:rsidRPr="004B3ED5">
              <w:rPr>
                <w:rFonts w:ascii="Garamond" w:eastAsia="Garamond" w:hAnsi="Garamond" w:cs="Garamond"/>
                <w:sz w:val="22"/>
                <w:szCs w:val="22"/>
              </w:rPr>
              <w:t>del  vecchio</w:t>
            </w:r>
            <w:proofErr w:type="gramEnd"/>
            <w:r w:rsidRPr="004B3ED5">
              <w:rPr>
                <w:rFonts w:ascii="Garamond" w:eastAsia="Garamond" w:hAnsi="Garamond" w:cs="Garamond"/>
                <w:sz w:val="22"/>
                <w:szCs w:val="22"/>
              </w:rPr>
              <w:t xml:space="preserve"> ordinamento o Magistrale e </w:t>
            </w:r>
          </w:p>
          <w:p w:rsidR="00DE1286" w:rsidRPr="00264809" w:rsidRDefault="007E37B9" w:rsidP="007E37B9">
            <w:pPr>
              <w:widowControl w:val="0"/>
              <w:rPr>
                <w:rFonts w:ascii="Garamond" w:eastAsia="Garamond" w:hAnsi="Garamond" w:cs="Garamond"/>
                <w:sz w:val="22"/>
                <w:szCs w:val="22"/>
              </w:rPr>
            </w:pPr>
            <w:r w:rsidRPr="004B3ED5">
              <w:rPr>
                <w:rFonts w:ascii="Garamond" w:eastAsia="Garamond" w:hAnsi="Garamond" w:cs="Garamond"/>
                <w:sz w:val="22"/>
                <w:szCs w:val="22"/>
                <w:u w:val="single"/>
              </w:rPr>
              <w:t>Comprovat</w:t>
            </w:r>
            <w:bookmarkStart w:id="0" w:name="_GoBack"/>
            <w:bookmarkEnd w:id="0"/>
            <w:r w:rsidRPr="004B3ED5">
              <w:rPr>
                <w:rFonts w:ascii="Garamond" w:eastAsia="Garamond" w:hAnsi="Garamond" w:cs="Garamond"/>
                <w:sz w:val="22"/>
                <w:szCs w:val="22"/>
                <w:u w:val="single"/>
              </w:rPr>
              <w:t>e</w:t>
            </w:r>
            <w:r>
              <w:rPr>
                <w:rFonts w:ascii="Garamond" w:eastAsia="Garamond" w:hAnsi="Garamond" w:cs="Garamond"/>
                <w:sz w:val="22"/>
                <w:szCs w:val="22"/>
                <w:u w:val="single"/>
              </w:rPr>
              <w:t xml:space="preserve"> </w:t>
            </w:r>
            <w:r w:rsidRPr="004B3ED5">
              <w:rPr>
                <w:rFonts w:ascii="Garamond" w:eastAsia="Garamond" w:hAnsi="Garamond" w:cs="Garamond"/>
                <w:sz w:val="22"/>
                <w:szCs w:val="22"/>
                <w:u w:val="single"/>
              </w:rPr>
              <w:t>esperienze professionali nell’ambito della realizzazione di rappresentazioni teatrali.</w:t>
            </w:r>
          </w:p>
        </w:tc>
      </w:tr>
    </w:tbl>
    <w:p w:rsidR="00D60C41" w:rsidRDefault="00D60C41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A tal fine, consapevole della responsabilità penale e della decadenza da eventuali benefici acquisiti nel caso di dichiarazioni mendaci, </w:t>
      </w:r>
      <w:r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in godimento dei diritti politici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 subito condanne penali ovvero di avere i seguenti provvedimenti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 i seguenti procedimenti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Gruppo Operativo di Piano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essere in alcuna delle condizioni di incompatibilità con l’incarico previsti dalla norma vigente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lastRenderedPageBreak/>
        <w:t xml:space="preserve">Si allega alla presente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sottoscritto/a, ai sensi della legge 196/03 e successive modifiche GDPR 679/2016, autorizza l’istituto Comprensivo G.B. Moscato di san Lucido al trattamento dei dati contenuti nella presente autocertificazione esclusivamente nell’ambito e per i fini istituzionali della Pubblica Amministrazione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bookmarkStart w:id="1" w:name="_heading=h.gjdgxs" w:colFirst="0" w:colLast="0"/>
      <w:bookmarkEnd w:id="1"/>
    </w:p>
    <w:sectPr w:rsidR="007634C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64CCE"/>
    <w:multiLevelType w:val="multilevel"/>
    <w:tmpl w:val="78DAC324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CA"/>
    <w:rsid w:val="004A72B9"/>
    <w:rsid w:val="007634CA"/>
    <w:rsid w:val="007E37B9"/>
    <w:rsid w:val="00D60C41"/>
    <w:rsid w:val="00DE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7BA7"/>
  <w15:docId w15:val="{A6E7EC01-B0F3-46D2-A16D-DFED8966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9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xVrTDaOQrXwXLdUvDX+0tMAWaQ==">CgMxLjAyCGguZ2pkZ3hzOAByITFDUkwyRHhqblVQc3lfUkREbnk5d0VvT0pwZXdrYzNZTw==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dcterms:created xsi:type="dcterms:W3CDTF">2024-01-19T06:58:00Z</dcterms:created>
  <dcterms:modified xsi:type="dcterms:W3CDTF">2024-01-19T06:58:00Z</dcterms:modified>
</cp:coreProperties>
</file>